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29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ind w:left="673" w:right="2984" w:firstLine="2330"/>
        <w:spacing w:before="113" w:line="372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7"/>
        </w:rPr>
        <w:t>“全电”发票样式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1.增值税专用发票</w:t>
      </w:r>
    </w:p>
    <w:p>
      <w:pPr>
        <w:spacing w:before="111" w:line="4651" w:lineRule="exact"/>
        <w:rPr/>
      </w:pPr>
      <w:r>
        <w:rPr>
          <w:position w:val="-93"/>
        </w:rPr>
        <w:drawing>
          <wp:inline distT="0" distB="0" distL="0" distR="0">
            <wp:extent cx="5266944" cy="2953511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95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65"/>
        <w:spacing w:before="288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2.普通发票</w:t>
      </w:r>
    </w:p>
    <w:p>
      <w:pPr>
        <w:spacing w:before="212" w:line="4443" w:lineRule="exact"/>
        <w:rPr/>
      </w:pPr>
      <w:r>
        <w:rPr>
          <w:position w:val="-88"/>
        </w:rPr>
        <w:drawing>
          <wp:inline distT="0" distB="0" distL="0" distR="0">
            <wp:extent cx="5266944" cy="282092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282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43" w:lineRule="exact"/>
        <w:sectPr>
          <w:footerReference w:type="default" r:id="rId1"/>
          <w:pgSz w:w="11906" w:h="16839"/>
          <w:pgMar w:top="1431" w:right="1529" w:bottom="1638" w:left="1531" w:header="0" w:footer="1362" w:gutter="0"/>
        </w:sectPr>
        <w:rPr/>
      </w:pP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6" w:lineRule="auto"/>
        <w:rPr>
          <w:rFonts w:ascii="Arial"/>
          <w:sz w:val="21"/>
        </w:rPr>
      </w:pPr>
      <w:r/>
    </w:p>
    <w:p>
      <w:pPr>
        <w:ind w:left="678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3.稀土电子发票</w:t>
      </w:r>
    </w:p>
    <w:p>
      <w:pPr>
        <w:spacing w:before="198" w:line="5100" w:lineRule="exact"/>
        <w:rPr/>
      </w:pPr>
      <w:r>
        <w:rPr>
          <w:position w:val="-102"/>
        </w:rPr>
        <w:drawing>
          <wp:inline distT="0" distB="0" distL="0" distR="0">
            <wp:extent cx="5210555" cy="3238500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055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184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4.建筑服务电子发票</w:t>
      </w:r>
    </w:p>
    <w:p>
      <w:pPr>
        <w:spacing w:before="135" w:line="5535" w:lineRule="exact"/>
        <w:rPr/>
      </w:pPr>
      <w:r>
        <w:rPr>
          <w:position w:val="-110"/>
        </w:rPr>
        <w:drawing>
          <wp:inline distT="0" distB="0" distL="0" distR="0">
            <wp:extent cx="5257800" cy="351434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00" cy="35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35" w:lineRule="exact"/>
        <w:sectPr>
          <w:footerReference w:type="default" r:id="rId4"/>
          <w:pgSz w:w="11906" w:h="16839"/>
          <w:pgMar w:top="1431" w:right="1785" w:bottom="1640" w:left="1531" w:header="0" w:footer="1362" w:gutter="0"/>
        </w:sectPr>
        <w:rPr/>
      </w:pP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ind w:left="669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5.旅客运输服务电子发票</w:t>
      </w:r>
    </w:p>
    <w:p>
      <w:pPr>
        <w:spacing w:before="166" w:line="5160" w:lineRule="exact"/>
        <w:rPr/>
      </w:pPr>
      <w:r>
        <w:rPr>
          <w:position w:val="-103"/>
        </w:rPr>
        <w:drawing>
          <wp:inline distT="0" distB="0" distL="0" distR="0">
            <wp:extent cx="5266944" cy="3276599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32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  <w:r/>
    </w:p>
    <w:p>
      <w:pPr>
        <w:ind w:left="668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6.货物运输服务电子发票</w:t>
      </w:r>
    </w:p>
    <w:p>
      <w:pPr>
        <w:spacing w:before="222" w:line="5056" w:lineRule="exact"/>
        <w:rPr/>
      </w:pPr>
      <w:r>
        <w:rPr>
          <w:position w:val="-101"/>
        </w:rPr>
        <w:drawing>
          <wp:inline distT="0" distB="0" distL="0" distR="0">
            <wp:extent cx="5286755" cy="3211067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86755" cy="321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56" w:lineRule="exact"/>
        <w:sectPr>
          <w:footerReference w:type="default" r:id="rId7"/>
          <w:pgSz w:w="11906" w:h="16839"/>
          <w:pgMar w:top="1431" w:right="1529" w:bottom="1638" w:left="1531" w:header="0" w:footer="1362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668"/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7.不动产销售电子发票</w:t>
      </w:r>
    </w:p>
    <w:p>
      <w:pPr>
        <w:ind w:firstLine="251"/>
        <w:spacing w:before="109" w:line="5280" w:lineRule="exact"/>
        <w:rPr/>
      </w:pPr>
      <w:r>
        <w:rPr>
          <w:position w:val="-105"/>
        </w:rPr>
        <w:drawing>
          <wp:inline distT="0" distB="0" distL="0" distR="0">
            <wp:extent cx="5295900" cy="335280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959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" w:lineRule="auto"/>
        <w:rPr>
          <w:rFonts w:ascii="Arial"/>
          <w:sz w:val="21"/>
        </w:rPr>
      </w:pPr>
      <w:r/>
    </w:p>
    <w:p>
      <w:pPr>
        <w:spacing w:line="343" w:lineRule="auto"/>
        <w:rPr>
          <w:rFonts w:ascii="Arial"/>
          <w:sz w:val="21"/>
        </w:rPr>
      </w:pPr>
      <w:r/>
    </w:p>
    <w:p>
      <w:pPr>
        <w:ind w:left="668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8.不动产经营租赁服务电子发票</w:t>
      </w:r>
    </w:p>
    <w:p>
      <w:pPr>
        <w:spacing w:before="168" w:line="5160" w:lineRule="exact"/>
        <w:rPr/>
      </w:pPr>
      <w:r>
        <w:rPr>
          <w:position w:val="-103"/>
        </w:rPr>
        <w:drawing>
          <wp:inline distT="0" distB="0" distL="0" distR="0">
            <wp:extent cx="5305044" cy="3276600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5044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160" w:lineRule="exact"/>
        <w:sectPr>
          <w:footerReference w:type="default" r:id="rId10"/>
          <w:pgSz w:w="11906" w:h="16839"/>
          <w:pgMar w:top="1431" w:right="1782" w:bottom="1640" w:left="1531" w:header="0" w:footer="1362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668"/>
        <w:spacing w:before="100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9.农产品收购电子发票</w:t>
      </w:r>
    </w:p>
    <w:p>
      <w:pPr>
        <w:spacing w:before="96" w:line="5611" w:lineRule="exact"/>
        <w:rPr/>
      </w:pPr>
      <w:r>
        <w:rPr>
          <w:position w:val="-112"/>
        </w:rPr>
        <w:drawing>
          <wp:inline distT="0" distB="0" distL="0" distR="0">
            <wp:extent cx="5305044" cy="356311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5044" cy="356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3"/>
        <w:spacing w:before="278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10.光伏收购电子发票</w:t>
      </w:r>
    </w:p>
    <w:p>
      <w:pPr>
        <w:spacing w:before="230" w:line="5340" w:lineRule="exact"/>
        <w:rPr/>
      </w:pPr>
      <w:r>
        <w:rPr>
          <w:position w:val="-106"/>
        </w:rPr>
        <w:drawing>
          <wp:inline distT="0" distB="0" distL="0" distR="0">
            <wp:extent cx="5315711" cy="3390900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5711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340" w:lineRule="exact"/>
        <w:sectPr>
          <w:footerReference w:type="default" r:id="rId13"/>
          <w:pgSz w:w="11906" w:h="16839"/>
          <w:pgMar w:top="1431" w:right="1529" w:bottom="1640" w:left="1531" w:header="0" w:footer="1362" w:gutter="0"/>
        </w:sectPr>
        <w:rPr/>
      </w:pPr>
    </w:p>
    <w:p>
      <w:pPr>
        <w:spacing w:line="357" w:lineRule="auto"/>
        <w:rPr>
          <w:rFonts w:ascii="Arial"/>
          <w:sz w:val="21"/>
        </w:rPr>
      </w:pPr>
      <w:r/>
    </w:p>
    <w:p>
      <w:pPr>
        <w:spacing w:line="358" w:lineRule="auto"/>
        <w:rPr>
          <w:rFonts w:ascii="Arial"/>
          <w:sz w:val="21"/>
        </w:rPr>
      </w:pPr>
      <w:r/>
    </w:p>
    <w:p>
      <w:pPr>
        <w:ind w:left="673"/>
        <w:spacing w:before="10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11.代收车船税电子发票</w:t>
      </w:r>
    </w:p>
    <w:p>
      <w:pPr>
        <w:spacing w:before="109" w:line="5594" w:lineRule="exact"/>
        <w:rPr/>
      </w:pPr>
      <w:r>
        <w:rPr>
          <w:position w:val="-111"/>
        </w:rPr>
        <w:drawing>
          <wp:inline distT="0" distB="0" distL="0" distR="0">
            <wp:extent cx="5305044" cy="3552444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05044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3"/>
        <w:spacing w:before="287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12.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自产农产品销售电子发票</w:t>
      </w:r>
    </w:p>
    <w:p>
      <w:pPr>
        <w:spacing w:before="116" w:line="5580" w:lineRule="exact"/>
        <w:rPr/>
      </w:pPr>
      <w:r>
        <w:rPr>
          <w:position w:val="-111"/>
        </w:rPr>
        <w:drawing>
          <wp:inline distT="0" distB="0" distL="0" distR="0">
            <wp:extent cx="5257800" cy="3543300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80" w:lineRule="exact"/>
        <w:sectPr>
          <w:footerReference w:type="default" r:id="rId16"/>
          <w:pgSz w:w="11906" w:h="16839"/>
          <w:pgMar w:top="1431" w:right="1785" w:bottom="1641" w:left="1531" w:header="0" w:footer="1362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left="673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13.差额征税电子发票（差额开票）</w:t>
      </w:r>
    </w:p>
    <w:p>
      <w:pPr>
        <w:spacing w:before="135" w:line="5535" w:lineRule="exact"/>
        <w:rPr/>
      </w:pPr>
      <w:r>
        <w:rPr>
          <w:position w:val="-110"/>
        </w:rPr>
        <w:drawing>
          <wp:inline distT="0" distB="0" distL="0" distR="0">
            <wp:extent cx="5257800" cy="351434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57800" cy="351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73"/>
        <w:spacing w:before="317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14.差额征税电子发票（全额开票）</w:t>
      </w:r>
    </w:p>
    <w:p>
      <w:pPr>
        <w:spacing w:before="150" w:line="5505" w:lineRule="exact"/>
        <w:rPr/>
      </w:pPr>
      <w:r>
        <w:rPr>
          <w:position w:val="-110"/>
        </w:rPr>
        <w:drawing>
          <wp:inline distT="0" distB="0" distL="0" distR="0">
            <wp:extent cx="5266944" cy="349605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6944" cy="34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19"/>
      <w:pgSz w:w="11906" w:h="16839"/>
      <w:pgMar w:top="1431" w:right="1529" w:bottom="1641" w:left="1531" w:header="0" w:footer="13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2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11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5" w:lineRule="auto"/>
      <w:jc w:val="right"/>
      <w:rPr/>
    </w:pPr>
    <w:r>
      <w:rPr>
        <w:spacing w:val="-13"/>
      </w:rPr>
      <w:t>-</w:t>
    </w:r>
    <w:r>
      <w:rPr>
        <w:spacing w:val="19"/>
      </w:rPr>
      <w:t xml:space="preserve"> </w:t>
    </w:r>
    <w:r>
      <w:rPr>
        <w:spacing w:val="-13"/>
      </w:rPr>
      <w:t>7</w:t>
    </w:r>
    <w:r>
      <w:rPr>
        <w:spacing w:val="9"/>
      </w:rPr>
      <w:t xml:space="preserve"> </w:t>
    </w:r>
    <w:r>
      <w:rPr>
        <w:spacing w:val="-10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"/>
      <w:spacing w:before="1" w:line="176" w:lineRule="auto"/>
      <w:rPr/>
    </w:pPr>
    <w:r>
      <w:rPr>
        <w:spacing w:val="-7"/>
      </w:rPr>
      <w:t>-</w:t>
    </w:r>
    <w:r>
      <w:rPr>
        <w:spacing w:val="12"/>
      </w:rPr>
      <w:t xml:space="preserve"> </w:t>
    </w:r>
    <w:r>
      <w:rPr>
        <w:spacing w:val="-7"/>
      </w:rPr>
      <w:t>8</w:t>
    </w:r>
    <w:r>
      <w:rPr>
        <w:spacing w:val="7"/>
      </w:rPr>
      <w:t xml:space="preserve"> </w:t>
    </w:r>
    <w:r>
      <w:rPr>
        <w:spacing w:val="-7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1" w:line="176" w:lineRule="auto"/>
      <w:jc w:val="right"/>
      <w:rPr/>
    </w:pPr>
    <w:r>
      <w:rPr>
        <w:spacing w:val="-10"/>
      </w:rPr>
      <w:t>-</w:t>
    </w:r>
    <w:r>
      <w:rPr>
        <w:spacing w:val="13"/>
      </w:rPr>
      <w:t xml:space="preserve"> </w:t>
    </w:r>
    <w:r>
      <w:rPr>
        <w:spacing w:val="-10"/>
      </w:rPr>
      <w:t>9</w:t>
    </w:r>
    <w:r>
      <w:rPr>
        <w:spacing w:val="9"/>
      </w:rPr>
      <w:t xml:space="preserve"> </w:t>
    </w:r>
    <w:r>
      <w:rPr>
        <w:spacing w:val="-10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"/>
      <w:spacing w:line="177" w:lineRule="auto"/>
      <w:rPr/>
    </w:pPr>
    <w:r>
      <w:rPr>
        <w:spacing w:val="-11"/>
      </w:rPr>
      <w:t>-</w:t>
    </w:r>
    <w:r>
      <w:rPr>
        <w:spacing w:val="34"/>
      </w:rPr>
      <w:t xml:space="preserve"> </w:t>
    </w:r>
    <w:r>
      <w:rPr>
        <w:spacing w:val="-11"/>
      </w:rPr>
      <w:t>10</w:t>
    </w:r>
    <w:r>
      <w:rPr>
        <w:spacing w:val="9"/>
      </w:rPr>
      <w:t xml:space="preserve"> </w:t>
    </w:r>
    <w:r>
      <w:rPr>
        <w:spacing w:val="-11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77" w:lineRule="auto"/>
      <w:jc w:val="right"/>
      <w:rPr/>
    </w:pPr>
    <w:r>
      <w:rPr>
        <w:spacing w:val="-14"/>
      </w:rPr>
      <w:t>-</w:t>
    </w:r>
    <w:r>
      <w:rPr>
        <w:spacing w:val="34"/>
      </w:rPr>
      <w:t xml:space="preserve"> </w:t>
    </w:r>
    <w:r>
      <w:rPr>
        <w:spacing w:val="-14"/>
      </w:rPr>
      <w:t>11</w:t>
    </w:r>
    <w:r>
      <w:rPr>
        <w:spacing w:val="9"/>
      </w:rPr>
      <w:t xml:space="preserve"> </w:t>
    </w:r>
    <w:r>
      <w:rPr>
        <w:spacing w:val="-10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footer" Target="footer3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image" Target="media/image1.jpeg"/><Relationship Id="rId19" Type="http://schemas.openxmlformats.org/officeDocument/2006/relationships/footer" Target="footer7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footer" Target="footer6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footer" Target="footer5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footer" Target="footer4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dcterms:created xsi:type="dcterms:W3CDTF">2023-03-23T16:13:54Z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2023-11-03T14:26:01</vt:filetime>
  </property>
</Properties>
</file>