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F90" w:rsidRDefault="00515F90">
      <w:pPr>
        <w:rPr>
          <w:rFonts w:hint="eastAsia"/>
        </w:rPr>
      </w:pPr>
    </w:p>
    <w:p w:rsidR="00D47DE1" w:rsidRDefault="00D47DE1">
      <w:pPr>
        <w:rPr>
          <w:rFonts w:hint="eastAsia"/>
        </w:rPr>
      </w:pPr>
    </w:p>
    <w:p w:rsidR="00D47DE1" w:rsidRPr="00D47DE1" w:rsidRDefault="00D47DE1" w:rsidP="00D47DE1">
      <w:pPr>
        <w:widowControl/>
        <w:spacing w:line="560" w:lineRule="atLeast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D47DE1">
        <w:rPr>
          <w:rFonts w:ascii="微软雅黑" w:eastAsia="微软雅黑" w:hAnsi="微软雅黑" w:cs="宋体" w:hint="eastAsia"/>
          <w:kern w:val="0"/>
          <w:sz w:val="18"/>
          <w:szCs w:val="18"/>
        </w:rPr>
        <w:t>附件3</w:t>
      </w:r>
    </w:p>
    <w:p w:rsidR="00D47DE1" w:rsidRPr="00D47DE1" w:rsidRDefault="00D47DE1" w:rsidP="00D47DE1">
      <w:pPr>
        <w:widowControl/>
        <w:snapToGrid w:val="0"/>
        <w:spacing w:line="560" w:lineRule="atLeast"/>
        <w:jc w:val="center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D47DE1">
        <w:rPr>
          <w:rFonts w:ascii="微软雅黑" w:eastAsia="微软雅黑" w:hAnsi="微软雅黑" w:cs="宋体" w:hint="eastAsia"/>
          <w:kern w:val="0"/>
          <w:sz w:val="18"/>
          <w:szCs w:val="18"/>
        </w:rPr>
        <w:t>“单证对应关系表”填写示例</w:t>
      </w:r>
    </w:p>
    <w:p w:rsidR="00D47DE1" w:rsidRPr="00D47DE1" w:rsidRDefault="00D47DE1" w:rsidP="00D47DE1">
      <w:pPr>
        <w:widowControl/>
        <w:spacing w:line="560" w:lineRule="atLeast"/>
        <w:jc w:val="left"/>
        <w:rPr>
          <w:rFonts w:ascii="微软雅黑" w:eastAsia="微软雅黑" w:hAnsi="微软雅黑" w:cs="宋体" w:hint="eastAsia"/>
          <w:kern w:val="0"/>
          <w:sz w:val="18"/>
          <w:szCs w:val="18"/>
        </w:rPr>
      </w:pPr>
      <w:r w:rsidRPr="00D47DE1">
        <w:rPr>
          <w:rFonts w:ascii="微软雅黑" w:eastAsia="微软雅黑" w:hAnsi="微软雅黑" w:cs="宋体" w:hint="eastAsia"/>
          <w:kern w:val="0"/>
          <w:sz w:val="18"/>
          <w:szCs w:val="18"/>
        </w:rPr>
        <w:t>        例如：报关单第1、3、4、5、8、9、10项为享受</w:t>
      </w:r>
      <w:proofErr w:type="gramStart"/>
      <w:r w:rsidRPr="00D47DE1">
        <w:rPr>
          <w:rFonts w:ascii="微软雅黑" w:eastAsia="微软雅黑" w:hAnsi="微软雅黑" w:cs="宋体" w:hint="eastAsia"/>
          <w:kern w:val="0"/>
          <w:sz w:val="18"/>
          <w:szCs w:val="18"/>
        </w:rPr>
        <w:t>某优惠</w:t>
      </w:r>
      <w:proofErr w:type="gramEnd"/>
      <w:r w:rsidRPr="00D47DE1">
        <w:rPr>
          <w:rFonts w:ascii="微软雅黑" w:eastAsia="微软雅黑" w:hAnsi="微软雅黑" w:cs="宋体" w:hint="eastAsia"/>
          <w:kern w:val="0"/>
          <w:sz w:val="18"/>
          <w:szCs w:val="18"/>
        </w:rPr>
        <w:t>贸易协定项</w:t>
      </w:r>
      <w:proofErr w:type="gramStart"/>
      <w:r w:rsidRPr="00D47DE1">
        <w:rPr>
          <w:rFonts w:ascii="微软雅黑" w:eastAsia="微软雅黑" w:hAnsi="微软雅黑" w:cs="宋体" w:hint="eastAsia"/>
          <w:kern w:val="0"/>
          <w:sz w:val="18"/>
          <w:szCs w:val="18"/>
        </w:rPr>
        <w:t>下优惠</w:t>
      </w:r>
      <w:proofErr w:type="gramEnd"/>
      <w:r w:rsidRPr="00D47DE1">
        <w:rPr>
          <w:rFonts w:ascii="微软雅黑" w:eastAsia="微软雅黑" w:hAnsi="微软雅黑" w:cs="宋体" w:hint="eastAsia"/>
          <w:kern w:val="0"/>
          <w:sz w:val="18"/>
          <w:szCs w:val="18"/>
        </w:rPr>
        <w:t>税率的商品，且其分别对应原产地证书（或者原产地声明）第3、1、4、5、6、7、8项，则“单证对应关系表”应填写为：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2594"/>
        <w:gridCol w:w="3011"/>
      </w:tblGrid>
      <w:tr w:rsidR="00D47DE1" w:rsidRPr="00D47DE1">
        <w:trPr>
          <w:trHeight w:val="378"/>
          <w:jc w:val="center"/>
        </w:trPr>
        <w:tc>
          <w:tcPr>
            <w:tcW w:w="25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报关</w:t>
            </w:r>
            <w:proofErr w:type="gramStart"/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单商品项号</w:t>
            </w:r>
            <w:proofErr w:type="gramEnd"/>
          </w:p>
        </w:tc>
        <w:tc>
          <w:tcPr>
            <w:tcW w:w="30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对应原产地证书（或者原产地声明）</w:t>
            </w:r>
            <w:proofErr w:type="gramStart"/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项号</w:t>
            </w:r>
            <w:proofErr w:type="gramEnd"/>
          </w:p>
        </w:tc>
      </w:tr>
      <w:tr w:rsidR="00D47DE1" w:rsidRPr="00D47DE1">
        <w:trPr>
          <w:trHeight w:val="378"/>
          <w:jc w:val="center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</w:tr>
      <w:tr w:rsidR="00D47DE1" w:rsidRPr="00D47DE1">
        <w:trPr>
          <w:trHeight w:val="378"/>
          <w:jc w:val="center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</w:t>
            </w:r>
          </w:p>
        </w:tc>
      </w:tr>
      <w:tr w:rsidR="00D47DE1" w:rsidRPr="00D47DE1">
        <w:trPr>
          <w:trHeight w:val="378"/>
          <w:jc w:val="center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4</w:t>
            </w:r>
          </w:p>
        </w:tc>
      </w:tr>
      <w:tr w:rsidR="00D47DE1" w:rsidRPr="00D47DE1">
        <w:trPr>
          <w:trHeight w:val="378"/>
          <w:jc w:val="center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5</w:t>
            </w:r>
          </w:p>
        </w:tc>
      </w:tr>
      <w:tr w:rsidR="00D47DE1" w:rsidRPr="00D47DE1">
        <w:trPr>
          <w:trHeight w:val="378"/>
          <w:jc w:val="center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6</w:t>
            </w:r>
          </w:p>
        </w:tc>
      </w:tr>
      <w:tr w:rsidR="00D47DE1" w:rsidRPr="00D47DE1">
        <w:trPr>
          <w:trHeight w:val="378"/>
          <w:jc w:val="center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</w:t>
            </w:r>
          </w:p>
        </w:tc>
      </w:tr>
      <w:tr w:rsidR="00D47DE1" w:rsidRPr="00D47DE1">
        <w:trPr>
          <w:trHeight w:val="378"/>
          <w:jc w:val="center"/>
        </w:trPr>
        <w:tc>
          <w:tcPr>
            <w:tcW w:w="25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3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7DE1" w:rsidRPr="00D47DE1" w:rsidRDefault="00D47DE1" w:rsidP="00D47DE1">
            <w:pPr>
              <w:widowControl/>
              <w:snapToGrid w:val="0"/>
              <w:spacing w:line="560" w:lineRule="atLeast"/>
              <w:jc w:val="center"/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 w:rsidRPr="00D47DE1"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</w:t>
            </w:r>
          </w:p>
        </w:tc>
      </w:tr>
    </w:tbl>
    <w:p w:rsidR="00D47DE1" w:rsidRDefault="00D47DE1"/>
    <w:sectPr w:rsidR="00D47DE1" w:rsidSect="00515F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7DE1"/>
    <w:rsid w:val="00515F90"/>
    <w:rsid w:val="00D47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47DE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sxp</dc:creator>
  <cp:lastModifiedBy>sxp</cp:lastModifiedBy>
  <cp:revision>1</cp:revision>
  <dcterms:created xsi:type="dcterms:W3CDTF">2016-09-27T02:51:00Z</dcterms:created>
  <dcterms:modified xsi:type="dcterms:W3CDTF">2016-09-27T02:51:00Z</dcterms:modified>
</cp:coreProperties>
</file>